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A4C17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A4C1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A4C17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A4C17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EA4C1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C22F7" w:rsidRPr="00AC22F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Крылова, 97 г. Майкопа</w:t>
      </w:r>
      <w:r w:rsidRPr="00EA4C17">
        <w:rPr>
          <w:sz w:val="28"/>
          <w:szCs w:val="28"/>
        </w:rPr>
        <w:t>»</w:t>
      </w:r>
    </w:p>
    <w:p w:rsidR="00AD10C2" w:rsidRPr="00EA4C17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A4C17" w:rsidRDefault="009B1D03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A4C17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A4C17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C22F7" w:rsidRPr="00AC22F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Крылова, 97 г. Майкопа</w:t>
      </w:r>
      <w:r w:rsidRPr="00EA4C17">
        <w:rPr>
          <w:rFonts w:ascii="Times New Roman" w:hAnsi="Times New Roman"/>
          <w:color w:val="000000"/>
          <w:sz w:val="28"/>
          <w:szCs w:val="28"/>
        </w:rPr>
        <w:t>» №</w:t>
      </w:r>
      <w:r w:rsidR="00833FD2">
        <w:rPr>
          <w:rFonts w:ascii="Times New Roman" w:hAnsi="Times New Roman"/>
          <w:color w:val="000000"/>
          <w:sz w:val="28"/>
          <w:szCs w:val="28"/>
        </w:rPr>
        <w:t>45</w:t>
      </w:r>
      <w:r w:rsidR="00AC22F7">
        <w:rPr>
          <w:rFonts w:ascii="Times New Roman" w:hAnsi="Times New Roman"/>
          <w:color w:val="000000"/>
          <w:sz w:val="28"/>
          <w:szCs w:val="28"/>
        </w:rPr>
        <w:t>6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22F7">
        <w:rPr>
          <w:rFonts w:ascii="Times New Roman" w:hAnsi="Times New Roman"/>
          <w:color w:val="000000"/>
          <w:sz w:val="28"/>
          <w:szCs w:val="28"/>
        </w:rPr>
        <w:t>11</w:t>
      </w:r>
      <w:r w:rsidR="008B6A91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A4C17">
        <w:rPr>
          <w:rFonts w:ascii="Times New Roman" w:hAnsi="Times New Roman"/>
          <w:sz w:val="28"/>
          <w:szCs w:val="28"/>
        </w:rPr>
        <w:t xml:space="preserve"> </w:t>
      </w:r>
      <w:r w:rsidRPr="00EA4C1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C22F7" w:rsidRPr="00AC22F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Крылова, 97 </w:t>
      </w:r>
      <w:r w:rsidR="00AC22F7">
        <w:rPr>
          <w:rFonts w:ascii="Times New Roman" w:hAnsi="Times New Roman"/>
          <w:sz w:val="28"/>
          <w:szCs w:val="28"/>
        </w:rPr>
        <w:t xml:space="preserve">                    </w:t>
      </w:r>
      <w:r w:rsidR="00AC22F7" w:rsidRPr="00AC22F7">
        <w:rPr>
          <w:rFonts w:ascii="Times New Roman" w:hAnsi="Times New Roman"/>
          <w:sz w:val="28"/>
          <w:szCs w:val="28"/>
        </w:rPr>
        <w:t>г. Майкопа</w:t>
      </w:r>
      <w:r w:rsidRPr="00EA4C1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A4C1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EA4C17">
        <w:rPr>
          <w:rFonts w:ascii="Times New Roman" w:hAnsi="Times New Roman"/>
          <w:color w:val="000000"/>
          <w:sz w:val="28"/>
          <w:szCs w:val="28"/>
        </w:rPr>
        <w:t>2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EA4C1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0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5</w:t>
      </w:r>
      <w:r w:rsidRPr="00EA4C1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A4C17">
        <w:rPr>
          <w:rFonts w:ascii="Times New Roman" w:hAnsi="Times New Roman"/>
          <w:color w:val="000000"/>
          <w:sz w:val="28"/>
          <w:szCs w:val="28"/>
        </w:rPr>
        <w:t>2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EA4C17">
        <w:rPr>
          <w:rFonts w:ascii="Times New Roman" w:hAnsi="Times New Roman"/>
          <w:color w:val="000000"/>
          <w:sz w:val="28"/>
          <w:szCs w:val="28"/>
        </w:rPr>
        <w:t>16</w:t>
      </w:r>
      <w:r w:rsidR="004311EE" w:rsidRPr="00EA4C17">
        <w:rPr>
          <w:rFonts w:ascii="Times New Roman" w:hAnsi="Times New Roman"/>
          <w:color w:val="000000"/>
          <w:sz w:val="28"/>
          <w:szCs w:val="28"/>
        </w:rPr>
        <w:t>4</w:t>
      </w:r>
      <w:r w:rsidR="00AC22F7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EA4C1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A4C17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EA4C1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A4C1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A4C1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A4C1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11EE" w:rsidRPr="00EA4C17" w:rsidRDefault="004311EE" w:rsidP="004311E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4C1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EA4C17" w:rsidRDefault="00B563FD" w:rsidP="00B56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833FD2" w:rsidRDefault="00B563FD" w:rsidP="00B563FD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3FD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33F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63DF2" w:rsidRDefault="00AC22F7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22F7">
        <w:rPr>
          <w:rFonts w:ascii="Times New Roman" w:hAnsi="Times New Roman"/>
          <w:bCs/>
          <w:sz w:val="28"/>
          <w:szCs w:val="28"/>
        </w:rPr>
        <w:t>Предоставить Ерёмину Виктору Валерьевичу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Крылова, 97 г. Майкопа на расстоянии 1 м от границы земельного участка по ул. Короткой, 74 г. Майкопа.</w:t>
      </w:r>
    </w:p>
    <w:p w:rsidR="00363DF2" w:rsidRDefault="00363DF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22F7" w:rsidRDefault="00AC22F7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33FD2" w:rsidRPr="00EA4C17" w:rsidRDefault="00833FD2" w:rsidP="00363DF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EA4C17" w:rsidRDefault="00F11D1A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F11D1A" w:rsidRPr="00EA4C17" w:rsidRDefault="00F11D1A" w:rsidP="00F11D1A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A4C17" w:rsidRDefault="004311EE" w:rsidP="00F11D1A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            О.Н.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F11D1A" w:rsidP="00F11D1A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4311EE">
        <w:rPr>
          <w:rFonts w:ascii="Times New Roman" w:hAnsi="Times New Roman"/>
          <w:color w:val="000000"/>
          <w:sz w:val="16"/>
          <w:szCs w:val="16"/>
        </w:rPr>
        <w:t>7</w:t>
      </w:r>
      <w:r w:rsidRPr="00E65CD0">
        <w:rPr>
          <w:rFonts w:ascii="Times New Roman" w:hAnsi="Times New Roman"/>
          <w:color w:val="000000"/>
          <w:sz w:val="16"/>
          <w:szCs w:val="16"/>
        </w:rPr>
        <w:t>.0</w:t>
      </w:r>
      <w:r w:rsidR="004311EE">
        <w:rPr>
          <w:rFonts w:ascii="Times New Roman" w:hAnsi="Times New Roman"/>
          <w:color w:val="000000"/>
          <w:sz w:val="16"/>
          <w:szCs w:val="16"/>
        </w:rPr>
        <w:t>5</w:t>
      </w:r>
      <w:r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405EF8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E6" w:rsidRDefault="00BC4CE6">
      <w:pPr>
        <w:spacing w:line="240" w:lineRule="auto"/>
      </w:pPr>
      <w:r>
        <w:separator/>
      </w:r>
    </w:p>
  </w:endnote>
  <w:endnote w:type="continuationSeparator" w:id="0">
    <w:p w:rsidR="00BC4CE6" w:rsidRDefault="00BC4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E6" w:rsidRDefault="00BC4CE6">
      <w:pPr>
        <w:spacing w:after="0" w:line="240" w:lineRule="auto"/>
      </w:pPr>
      <w:r>
        <w:separator/>
      </w:r>
    </w:p>
  </w:footnote>
  <w:footnote w:type="continuationSeparator" w:id="0">
    <w:p w:rsidR="00BC4CE6" w:rsidRDefault="00BC4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2022-05-31T14:49:00Z</cp:lastPrinted>
  <dcterms:created xsi:type="dcterms:W3CDTF">2022-05-26T14:02:00Z</dcterms:created>
  <dcterms:modified xsi:type="dcterms:W3CDTF">2022-06-01T06:22:00Z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